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03" w:rsidRDefault="00AA6903" w:rsidP="00AC024F">
      <w:pPr>
        <w:rPr>
          <w:b/>
          <w:sz w:val="32"/>
          <w:szCs w:val="32"/>
        </w:rPr>
      </w:pPr>
      <w:bookmarkStart w:id="0" w:name="_GoBack"/>
      <w:bookmarkEnd w:id="0"/>
    </w:p>
    <w:p w:rsidR="00A03E0D" w:rsidRPr="00D25275" w:rsidRDefault="00A03E0D" w:rsidP="00A03E0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校级公选课选课</w:t>
      </w:r>
      <w:r w:rsidRPr="00D25275">
        <w:rPr>
          <w:rFonts w:hint="eastAsia"/>
          <w:b/>
          <w:sz w:val="32"/>
          <w:szCs w:val="32"/>
        </w:rPr>
        <w:t>操作流程</w:t>
      </w:r>
    </w:p>
    <w:p w:rsidR="00A03E0D" w:rsidRDefault="00A03E0D" w:rsidP="00A03E0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9B5232">
        <w:rPr>
          <w:rFonts w:hint="eastAsia"/>
          <w:sz w:val="28"/>
          <w:szCs w:val="28"/>
        </w:rPr>
        <w:t>、登录</w:t>
      </w:r>
      <w:r w:rsidRPr="009B5232">
        <w:rPr>
          <w:rFonts w:hint="eastAsia"/>
          <w:sz w:val="28"/>
          <w:szCs w:val="28"/>
        </w:rPr>
        <w:t>URP</w:t>
      </w:r>
      <w:r w:rsidRPr="009B5232">
        <w:rPr>
          <w:rFonts w:hint="eastAsia"/>
          <w:sz w:val="28"/>
          <w:szCs w:val="28"/>
        </w:rPr>
        <w:t>教务管理系统，网址为</w:t>
      </w:r>
      <w:hyperlink r:id="rId8" w:history="1">
        <w:r w:rsidRPr="00282E9D">
          <w:rPr>
            <w:rStyle w:val="a4"/>
            <w:rFonts w:hint="eastAsia"/>
            <w:sz w:val="28"/>
            <w:szCs w:val="28"/>
          </w:rPr>
          <w:t>http://jwgl.zisu.edu.cn</w:t>
        </w:r>
      </w:hyperlink>
      <w:r>
        <w:rPr>
          <w:rFonts w:hint="eastAsia"/>
          <w:sz w:val="28"/>
          <w:szCs w:val="28"/>
        </w:rPr>
        <w:t>，也可进入学校教务处网站通过链接进入。</w:t>
      </w:r>
    </w:p>
    <w:p w:rsidR="00A03E0D" w:rsidRDefault="00A03E0D" w:rsidP="00A03E0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6115050" cy="3019425"/>
            <wp:effectExtent l="0" t="0" r="0" b="0"/>
            <wp:docPr id="1" name="图片 1" descr="选课操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选课操作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E0D" w:rsidRDefault="00A03E0D" w:rsidP="00A03E0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、登录之后，如上图所示，首先点击进入网页上部横向菜单栏的“选课管理”，再点击左侧菜单栏的“选课方案”，之后在菜单栏右侧的开课信息中选择“校任选课”模块，查看课程列表。</w:t>
      </w:r>
    </w:p>
    <w:p w:rsidR="00A03E0D" w:rsidRPr="005A780A" w:rsidRDefault="00A03E0D" w:rsidP="00A03E0D">
      <w:pPr>
        <w:ind w:firstLineChars="200" w:firstLine="560"/>
        <w:rPr>
          <w:sz w:val="28"/>
          <w:szCs w:val="28"/>
        </w:rPr>
      </w:pPr>
      <w:r w:rsidRPr="005A780A">
        <w:rPr>
          <w:rFonts w:hint="eastAsia"/>
          <w:sz w:val="28"/>
          <w:szCs w:val="28"/>
        </w:rPr>
        <w:t>3</w:t>
      </w:r>
      <w:r w:rsidRPr="005A780A">
        <w:rPr>
          <w:rFonts w:hint="eastAsia"/>
          <w:sz w:val="28"/>
          <w:szCs w:val="28"/>
        </w:rPr>
        <w:t>、选课前仔细查看课课程属性，包括课程类型、授课时间以及选课限制等，确定后再进行选课。</w:t>
      </w:r>
    </w:p>
    <w:p w:rsidR="00A03E0D" w:rsidRDefault="00A03E0D" w:rsidP="00A03E0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、选课成功后，可在“已选课程”中查看选课结果。</w:t>
      </w:r>
    </w:p>
    <w:p w:rsidR="00A03E0D" w:rsidRPr="00B17DE4" w:rsidRDefault="00A03E0D" w:rsidP="00A03E0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、如果要进行改选，请点击“已选课程删除”，将选课信息删除后再进行改选。</w:t>
      </w:r>
    </w:p>
    <w:p w:rsidR="00A03E0D" w:rsidRPr="009B5232" w:rsidRDefault="00A03E0D" w:rsidP="00A03E0D">
      <w:pPr>
        <w:rPr>
          <w:sz w:val="28"/>
          <w:szCs w:val="28"/>
        </w:rPr>
      </w:pPr>
    </w:p>
    <w:p w:rsidR="00A03E0D" w:rsidRPr="00A03E0D" w:rsidRDefault="00A03E0D" w:rsidP="00A03E0D">
      <w:pPr>
        <w:ind w:firstLineChars="300" w:firstLine="720"/>
        <w:rPr>
          <w:sz w:val="24"/>
          <w:szCs w:val="24"/>
        </w:rPr>
      </w:pPr>
    </w:p>
    <w:sectPr w:rsidR="00A03E0D" w:rsidRPr="00A03E0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117" w:rsidRDefault="00FE3117" w:rsidP="004F543A">
      <w:pPr>
        <w:spacing w:after="0"/>
      </w:pPr>
      <w:r>
        <w:separator/>
      </w:r>
    </w:p>
  </w:endnote>
  <w:endnote w:type="continuationSeparator" w:id="0">
    <w:p w:rsidR="00FE3117" w:rsidRDefault="00FE3117" w:rsidP="004F54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117" w:rsidRDefault="00FE3117" w:rsidP="004F543A">
      <w:pPr>
        <w:spacing w:after="0"/>
      </w:pPr>
      <w:r>
        <w:separator/>
      </w:r>
    </w:p>
  </w:footnote>
  <w:footnote w:type="continuationSeparator" w:id="0">
    <w:p w:rsidR="00FE3117" w:rsidRDefault="00FE3117" w:rsidP="004F54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C0E53"/>
    <w:multiLevelType w:val="hybridMultilevel"/>
    <w:tmpl w:val="1B0E5E50"/>
    <w:lvl w:ilvl="0" w:tplc="829AC542">
      <w:start w:val="1"/>
      <w:numFmt w:val="decimal"/>
      <w:lvlText w:val="%1．"/>
      <w:lvlJc w:val="left"/>
      <w:pPr>
        <w:ind w:left="1880" w:hanging="11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1">
    <w:nsid w:val="7C0B11AC"/>
    <w:multiLevelType w:val="hybridMultilevel"/>
    <w:tmpl w:val="12A0C624"/>
    <w:lvl w:ilvl="0" w:tplc="EB581836">
      <w:start w:val="1"/>
      <w:numFmt w:val="decimal"/>
      <w:lvlText w:val="%1、"/>
      <w:lvlJc w:val="left"/>
      <w:pPr>
        <w:ind w:left="14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0011"/>
    <w:rsid w:val="00207EA4"/>
    <w:rsid w:val="0027711D"/>
    <w:rsid w:val="002856EB"/>
    <w:rsid w:val="00323B43"/>
    <w:rsid w:val="003D37D8"/>
    <w:rsid w:val="00426133"/>
    <w:rsid w:val="004358AB"/>
    <w:rsid w:val="004F543A"/>
    <w:rsid w:val="00614C89"/>
    <w:rsid w:val="007D16D5"/>
    <w:rsid w:val="008B7726"/>
    <w:rsid w:val="00A03E0D"/>
    <w:rsid w:val="00AA6903"/>
    <w:rsid w:val="00AC024F"/>
    <w:rsid w:val="00CB6C0A"/>
    <w:rsid w:val="00D31D50"/>
    <w:rsid w:val="00D51B7C"/>
    <w:rsid w:val="00D71DF8"/>
    <w:rsid w:val="00DA1405"/>
    <w:rsid w:val="00E0290D"/>
    <w:rsid w:val="00EB20C8"/>
    <w:rsid w:val="00FE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405"/>
    <w:pPr>
      <w:ind w:firstLineChars="200" w:firstLine="420"/>
    </w:pPr>
  </w:style>
  <w:style w:type="character" w:styleId="a4">
    <w:name w:val="Hyperlink"/>
    <w:basedOn w:val="a0"/>
    <w:rsid w:val="00A03E0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03E0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3E0D"/>
    <w:rPr>
      <w:rFonts w:ascii="Tahoma" w:hAnsi="Tahoma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F543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F543A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F543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F543A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gl.zis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dcterms:created xsi:type="dcterms:W3CDTF">2008-09-11T17:20:00Z</dcterms:created>
  <dcterms:modified xsi:type="dcterms:W3CDTF">2018-03-22T01:01:00Z</dcterms:modified>
</cp:coreProperties>
</file>